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98F74" w14:textId="235CF8AE" w:rsidR="00623D24" w:rsidRPr="00623D24" w:rsidRDefault="00623D24" w:rsidP="00623D24">
      <w:pPr>
        <w:jc w:val="center"/>
        <w:rPr>
          <w:rFonts w:ascii="Segoe UI" w:hAnsi="Segoe UI" w:cs="Segoe UI"/>
        </w:rPr>
      </w:pPr>
    </w:p>
    <w:p w14:paraId="5BC66333" w14:textId="64D88C71" w:rsidR="00623D24" w:rsidRPr="00623D24" w:rsidRDefault="00623D24" w:rsidP="00623D24">
      <w:pPr>
        <w:jc w:val="center"/>
        <w:rPr>
          <w:rFonts w:ascii="Segoe UI" w:hAnsi="Segoe UI" w:cs="Segoe UI"/>
          <w:b/>
          <w:bCs/>
          <w:lang w:val="el-GR"/>
        </w:rPr>
      </w:pPr>
      <w:r w:rsidRPr="00623D24">
        <w:rPr>
          <w:rFonts w:ascii="Segoe UI" w:hAnsi="Segoe UI" w:cs="Segoe UI"/>
          <w:b/>
          <w:bCs/>
          <w:lang w:val="el-GR"/>
        </w:rPr>
        <w:t>ΕΝΤΥΠΟ ΓΕΝΙΚΩΝ ΠΛΗΡΟΦΟΡΙΩΝ ΑΣΦΑΛΙΣΤΙΚΟΥ ΔΙΑΜΕΣΟΛΑΒΗΤΗ</w:t>
      </w:r>
    </w:p>
    <w:p w14:paraId="5AD9913F" w14:textId="45AADFE1" w:rsidR="00623D24" w:rsidRPr="00623D24" w:rsidRDefault="00623D24" w:rsidP="006F210A">
      <w:pPr>
        <w:jc w:val="center"/>
        <w:rPr>
          <w:rFonts w:ascii="Segoe UI" w:hAnsi="Segoe UI" w:cs="Segoe UI"/>
          <w:lang w:val="el-GR"/>
        </w:rPr>
      </w:pPr>
      <w:r w:rsidRPr="00623D24">
        <w:rPr>
          <w:rFonts w:ascii="Segoe UI" w:hAnsi="Segoe UI" w:cs="Segoe UI"/>
          <w:lang w:val="el-GR"/>
        </w:rPr>
        <w:t>(σύμφωνα με τις διατάξεις τ</w:t>
      </w:r>
      <w:r w:rsidR="000011A3">
        <w:rPr>
          <w:rFonts w:ascii="Segoe UI" w:hAnsi="Segoe UI" w:cs="Segoe UI"/>
          <w:lang w:val="el-GR"/>
        </w:rPr>
        <w:t xml:space="preserve">ων άρθρων 28 και 29 του </w:t>
      </w:r>
      <w:r w:rsidRPr="00623D24">
        <w:rPr>
          <w:rFonts w:ascii="Segoe UI" w:hAnsi="Segoe UI" w:cs="Segoe UI"/>
          <w:lang w:val="el-GR"/>
        </w:rPr>
        <w:t>Νόμου 4583/2018 για την διανομή των ασφαλιστικών προϊόντων)</w:t>
      </w:r>
    </w:p>
    <w:p w14:paraId="64E3EED4" w14:textId="77777777" w:rsidR="00623D24" w:rsidRPr="00623D24" w:rsidRDefault="00623D24" w:rsidP="00623D24">
      <w:pPr>
        <w:jc w:val="both"/>
        <w:rPr>
          <w:rFonts w:ascii="Segoe UI" w:hAnsi="Segoe UI" w:cs="Segoe UI"/>
          <w:lang w:val="el-GR"/>
        </w:rPr>
      </w:pPr>
    </w:p>
    <w:p w14:paraId="637D612B" w14:textId="77777777" w:rsidR="006F210A" w:rsidRDefault="00623D24" w:rsidP="00623D24">
      <w:pPr>
        <w:jc w:val="both"/>
        <w:rPr>
          <w:rFonts w:ascii="Segoe UI" w:hAnsi="Segoe UI" w:cs="Segoe UI"/>
          <w:lang w:val="el-GR"/>
        </w:rPr>
      </w:pPr>
      <w:r w:rsidRPr="00623D24">
        <w:rPr>
          <w:rFonts w:ascii="Segoe UI" w:hAnsi="Segoe UI" w:cs="Segoe UI"/>
          <w:lang w:val="el-GR"/>
        </w:rPr>
        <w:t xml:space="preserve">Το παρόν έντυπο παρέχει γενικές πληροφορίες για τον ασφαλιστικό σας διαμεσολαβητή, οι οποίες απαιτούνται από το ισχύον νομοθετικό και κανονιστικό πλαίσιο, πριν από τη σύναψη της σύμβασης ασφάλισης, με σκοπό την έγκαιρη, ορθή, επαρκή και κατάλληλη ενημέρωσή σας. </w:t>
      </w:r>
    </w:p>
    <w:p w14:paraId="762715E7" w14:textId="77777777" w:rsidR="006F210A" w:rsidRPr="006F210A" w:rsidRDefault="00623D24" w:rsidP="00623D24">
      <w:pPr>
        <w:jc w:val="both"/>
        <w:rPr>
          <w:rFonts w:ascii="Segoe UI" w:hAnsi="Segoe UI" w:cs="Segoe UI"/>
          <w:b/>
          <w:bCs/>
          <w:lang w:val="el-GR"/>
        </w:rPr>
      </w:pPr>
      <w:r w:rsidRPr="006F210A">
        <w:rPr>
          <w:rFonts w:ascii="Segoe UI" w:hAnsi="Segoe UI" w:cs="Segoe UI"/>
          <w:b/>
          <w:bCs/>
          <w:lang w:val="el-GR"/>
        </w:rPr>
        <w:t xml:space="preserve">Ι. Στοιχεία Ασφαλιστικού Διαμεσολαβητή </w:t>
      </w:r>
    </w:p>
    <w:p w14:paraId="7C0C7F5C" w14:textId="480DA1FD" w:rsidR="00017099" w:rsidRDefault="00623D24" w:rsidP="000011A3">
      <w:pPr>
        <w:jc w:val="both"/>
        <w:rPr>
          <w:rFonts w:ascii="Segoe UI" w:hAnsi="Segoe UI" w:cs="Segoe UI"/>
          <w:lang w:val="el-GR"/>
        </w:rPr>
      </w:pPr>
      <w:r w:rsidRPr="00623D24">
        <w:rPr>
          <w:rFonts w:ascii="Segoe UI" w:hAnsi="Segoe UI" w:cs="Segoe UI"/>
          <w:lang w:val="el-GR"/>
        </w:rPr>
        <w:t xml:space="preserve">Η ασφάλιση διενεργείται με τη διαμεσολάβηση της </w:t>
      </w:r>
      <w:r w:rsidR="00C85E96">
        <w:rPr>
          <w:rFonts w:ascii="Segoe UI" w:hAnsi="Segoe UI" w:cs="Segoe UI"/>
          <w:lang w:val="el-GR"/>
        </w:rPr>
        <w:t>Τράπεζας,</w:t>
      </w:r>
    </w:p>
    <w:tbl>
      <w:tblPr>
        <w:tblStyle w:val="TableGrid"/>
        <w:tblW w:w="0" w:type="auto"/>
        <w:tblLook w:val="04A0" w:firstRow="1" w:lastRow="0" w:firstColumn="1" w:lastColumn="0" w:noHBand="0" w:noVBand="1"/>
      </w:tblPr>
      <w:tblGrid>
        <w:gridCol w:w="10250"/>
      </w:tblGrid>
      <w:tr w:rsidR="00017099" w:rsidRPr="00651EF5" w14:paraId="4EFC457F" w14:textId="77777777" w:rsidTr="00017099">
        <w:tc>
          <w:tcPr>
            <w:tcW w:w="10250" w:type="dxa"/>
          </w:tcPr>
          <w:p w14:paraId="033979A4" w14:textId="77777777" w:rsidR="00017099" w:rsidRPr="00017099" w:rsidRDefault="00017099" w:rsidP="00A77349">
            <w:pPr>
              <w:jc w:val="both"/>
              <w:rPr>
                <w:rFonts w:ascii="Segoe UI" w:hAnsi="Segoe UI" w:cs="Segoe UI"/>
                <w:lang w:val="el-GR"/>
              </w:rPr>
            </w:pPr>
            <w:r w:rsidRPr="00651EF5">
              <w:rPr>
                <w:rFonts w:ascii="Segoe UI" w:hAnsi="Segoe UI" w:cs="Segoe UI"/>
                <w:highlight w:val="yellow"/>
              </w:rPr>
              <w:t>TBI</w:t>
            </w:r>
            <w:r w:rsidRPr="00651EF5">
              <w:rPr>
                <w:rFonts w:ascii="Segoe UI" w:hAnsi="Segoe UI" w:cs="Segoe UI"/>
                <w:highlight w:val="yellow"/>
                <w:lang w:val="el-GR"/>
              </w:rPr>
              <w:t xml:space="preserve"> </w:t>
            </w:r>
            <w:r w:rsidRPr="00651EF5">
              <w:rPr>
                <w:rFonts w:ascii="Segoe UI" w:hAnsi="Segoe UI" w:cs="Segoe UI"/>
                <w:highlight w:val="yellow"/>
              </w:rPr>
              <w:t>Bank</w:t>
            </w:r>
            <w:r w:rsidRPr="00651EF5">
              <w:rPr>
                <w:rFonts w:ascii="Segoe UI" w:hAnsi="Segoe UI" w:cs="Segoe UI"/>
                <w:highlight w:val="yellow"/>
                <w:lang w:val="el-GR"/>
              </w:rPr>
              <w:t xml:space="preserve"> </w:t>
            </w:r>
            <w:r w:rsidRPr="00651EF5">
              <w:rPr>
                <w:rFonts w:ascii="Segoe UI" w:hAnsi="Segoe UI" w:cs="Segoe UI"/>
                <w:highlight w:val="yellow"/>
              </w:rPr>
              <w:t>EAD</w:t>
            </w:r>
            <w:r w:rsidRPr="00651EF5">
              <w:rPr>
                <w:rFonts w:ascii="Segoe UI" w:hAnsi="Segoe UI" w:cs="Segoe UI"/>
                <w:highlight w:val="yellow"/>
                <w:lang w:val="el-GR"/>
              </w:rPr>
              <w:t xml:space="preserve"> Υποκατάστημα Ελλάδας</w:t>
            </w:r>
            <w:r w:rsidRPr="00017099">
              <w:rPr>
                <w:rFonts w:ascii="Segoe UI" w:hAnsi="Segoe UI" w:cs="Segoe UI"/>
                <w:lang w:val="el-GR"/>
              </w:rPr>
              <w:t xml:space="preserve"> </w:t>
            </w:r>
          </w:p>
        </w:tc>
      </w:tr>
      <w:tr w:rsidR="00017099" w:rsidRPr="00017099" w14:paraId="6D503F17" w14:textId="77777777" w:rsidTr="00017099">
        <w:tc>
          <w:tcPr>
            <w:tcW w:w="10250" w:type="dxa"/>
          </w:tcPr>
          <w:p w14:paraId="3F02E677" w14:textId="77777777" w:rsidR="00017099" w:rsidRPr="00017099" w:rsidRDefault="00017099" w:rsidP="00A77349">
            <w:pPr>
              <w:jc w:val="both"/>
              <w:rPr>
                <w:rFonts w:ascii="Segoe UI" w:hAnsi="Segoe UI" w:cs="Segoe UI"/>
                <w:lang w:val="el-GR"/>
              </w:rPr>
            </w:pPr>
            <w:r w:rsidRPr="00017099">
              <w:rPr>
                <w:rFonts w:ascii="Segoe UI" w:hAnsi="Segoe UI" w:cs="Segoe UI"/>
                <w:lang w:val="el-GR"/>
              </w:rPr>
              <w:t xml:space="preserve">Κηφισίας 196, 15231, Χαλάνδρι, </w:t>
            </w:r>
          </w:p>
        </w:tc>
      </w:tr>
      <w:tr w:rsidR="00017099" w:rsidRPr="00017099" w14:paraId="72C5F520" w14:textId="77777777" w:rsidTr="00017099">
        <w:tc>
          <w:tcPr>
            <w:tcW w:w="10250" w:type="dxa"/>
          </w:tcPr>
          <w:p w14:paraId="3A9149B8" w14:textId="77777777" w:rsidR="00017099" w:rsidRPr="00651EF5" w:rsidRDefault="00017099" w:rsidP="00A77349">
            <w:pPr>
              <w:jc w:val="both"/>
              <w:rPr>
                <w:rFonts w:ascii="Segoe UI" w:hAnsi="Segoe UI" w:cs="Segoe UI"/>
                <w:highlight w:val="yellow"/>
                <w:lang w:val="el-GR"/>
              </w:rPr>
            </w:pPr>
            <w:r w:rsidRPr="00651EF5">
              <w:rPr>
                <w:rFonts w:ascii="Segoe UI" w:hAnsi="Segoe UI" w:cs="Segoe UI"/>
                <w:highlight w:val="yellow"/>
                <w:lang w:val="el-GR"/>
              </w:rPr>
              <w:t xml:space="preserve">ΑΦΜ ΧΧΧΧΧ, </w:t>
            </w:r>
          </w:p>
        </w:tc>
      </w:tr>
      <w:tr w:rsidR="00017099" w:rsidRPr="00017099" w14:paraId="23E58940" w14:textId="77777777" w:rsidTr="00017099">
        <w:tc>
          <w:tcPr>
            <w:tcW w:w="10250" w:type="dxa"/>
          </w:tcPr>
          <w:p w14:paraId="2F59D24C" w14:textId="77777777" w:rsidR="00017099" w:rsidRPr="00651EF5" w:rsidRDefault="00017099" w:rsidP="00A77349">
            <w:pPr>
              <w:jc w:val="both"/>
              <w:rPr>
                <w:rFonts w:ascii="Segoe UI" w:hAnsi="Segoe UI" w:cs="Segoe UI"/>
                <w:highlight w:val="yellow"/>
                <w:lang w:val="el-GR"/>
              </w:rPr>
            </w:pPr>
            <w:r w:rsidRPr="00651EF5">
              <w:rPr>
                <w:rFonts w:ascii="Segoe UI" w:hAnsi="Segoe UI" w:cs="Segoe UI"/>
                <w:highlight w:val="yellow"/>
                <w:lang w:val="el-GR"/>
              </w:rPr>
              <w:t xml:space="preserve">Αρ. ΓΕΜΗ ΧΧΧΧΧΧΧΧΧΧΧΧ, </w:t>
            </w:r>
          </w:p>
        </w:tc>
      </w:tr>
    </w:tbl>
    <w:p w14:paraId="2FA317B0" w14:textId="77777777" w:rsidR="00017099" w:rsidRDefault="00017099" w:rsidP="000011A3">
      <w:pPr>
        <w:jc w:val="both"/>
        <w:rPr>
          <w:rFonts w:ascii="Segoe UI" w:hAnsi="Segoe UI" w:cs="Segoe UI"/>
          <w:lang w:val="el-GR"/>
        </w:rPr>
      </w:pPr>
    </w:p>
    <w:p w14:paraId="45F5658E" w14:textId="7F1C59E3" w:rsidR="000011A3" w:rsidRPr="00017099" w:rsidRDefault="00623D24" w:rsidP="000011A3">
      <w:pPr>
        <w:jc w:val="both"/>
        <w:rPr>
          <w:rFonts w:ascii="Segoe UI" w:hAnsi="Segoe UI" w:cs="Segoe UI"/>
          <w:lang w:val="el-GR"/>
        </w:rPr>
      </w:pPr>
      <w:r w:rsidRPr="00623D24">
        <w:rPr>
          <w:rFonts w:ascii="Segoe UI" w:hAnsi="Segoe UI" w:cs="Segoe UI"/>
          <w:lang w:val="el-GR"/>
        </w:rPr>
        <w:t>σύμφωνα με τη συμβατική υποχρέωση άσκησης δραστηριοτήτων ασφαλιστικής διαμεσολάβησης αποκλειστικά για την ασφαλιστική εταιρεία με την επωνυμία «</w:t>
      </w:r>
      <w:r w:rsidR="007158C0">
        <w:rPr>
          <w:rFonts w:ascii="Segoe UI" w:hAnsi="Segoe UI" w:cs="Segoe UI"/>
        </w:rPr>
        <w:t>Interamerican</w:t>
      </w:r>
      <w:r w:rsidR="007158C0" w:rsidRPr="007158C0">
        <w:rPr>
          <w:rFonts w:ascii="Segoe UI" w:hAnsi="Segoe UI" w:cs="Segoe UI"/>
          <w:lang w:val="el-GR"/>
        </w:rPr>
        <w:t xml:space="preserve"> </w:t>
      </w:r>
      <w:r w:rsidR="007158C0">
        <w:rPr>
          <w:rFonts w:ascii="Segoe UI" w:hAnsi="Segoe UI" w:cs="Segoe UI"/>
          <w:lang w:val="el-GR"/>
        </w:rPr>
        <w:t xml:space="preserve">ΑΕΓΕΑ» </w:t>
      </w:r>
      <w:r w:rsidRPr="00623D24">
        <w:rPr>
          <w:rFonts w:ascii="Segoe UI" w:hAnsi="Segoe UI" w:cs="Segoe UI"/>
          <w:lang w:val="el-GR"/>
        </w:rPr>
        <w:t>εξ ονόματος και για λογαριασμό της και η οποία δραστηριοποιείται νόμιμα στην Ελλάδα.).</w:t>
      </w:r>
      <w:r w:rsidR="00B60053" w:rsidRPr="00B60053">
        <w:rPr>
          <w:rFonts w:ascii="Segoe UI" w:hAnsi="Segoe UI" w:cs="Segoe UI"/>
          <w:lang w:val="el-GR"/>
        </w:rPr>
        <w:t xml:space="preserve"> </w:t>
      </w:r>
      <w:r w:rsidR="00B60053">
        <w:rPr>
          <w:rFonts w:ascii="Segoe UI" w:hAnsi="Segoe UI" w:cs="Segoe UI"/>
          <w:lang w:val="el-GR"/>
        </w:rPr>
        <w:t xml:space="preserve">Η </w:t>
      </w:r>
      <w:r w:rsidR="00017099">
        <w:rPr>
          <w:rFonts w:ascii="Segoe UI" w:hAnsi="Segoe UI" w:cs="Segoe UI"/>
          <w:lang w:val="el-GR"/>
        </w:rPr>
        <w:t>TBI Bank EAD</w:t>
      </w:r>
      <w:r w:rsidR="00B60053">
        <w:rPr>
          <w:rFonts w:ascii="Segoe UI" w:hAnsi="Segoe UI" w:cs="Segoe UI"/>
          <w:lang w:val="el-GR"/>
        </w:rPr>
        <w:t xml:space="preserve"> </w:t>
      </w:r>
      <w:r w:rsidR="000011A3">
        <w:rPr>
          <w:rFonts w:ascii="Segoe UI" w:hAnsi="Segoe UI" w:cs="Segoe UI"/>
          <w:lang w:val="el-GR"/>
        </w:rPr>
        <w:t>δηλώνει ότι</w:t>
      </w:r>
      <w:r w:rsidR="000011A3" w:rsidRPr="000011A3">
        <w:rPr>
          <w:lang w:val="el-GR"/>
        </w:rPr>
        <w:t xml:space="preserve"> </w:t>
      </w:r>
    </w:p>
    <w:p w14:paraId="5A481636" w14:textId="1A88F634" w:rsidR="00017099" w:rsidRPr="000011A3" w:rsidRDefault="000011A3" w:rsidP="00017099">
      <w:pPr>
        <w:ind w:left="720"/>
        <w:jc w:val="both"/>
        <w:rPr>
          <w:rFonts w:ascii="Segoe UI" w:hAnsi="Segoe UI" w:cs="Segoe UI"/>
          <w:lang w:val="el-GR"/>
        </w:rPr>
      </w:pPr>
      <w:r w:rsidRPr="000011A3">
        <w:rPr>
          <w:rFonts w:ascii="Segoe UI" w:hAnsi="Segoe UI" w:cs="Segoe UI"/>
          <w:lang w:val="el-GR"/>
        </w:rPr>
        <w:t xml:space="preserve">α) </w:t>
      </w:r>
      <w:r w:rsidRPr="00087385">
        <w:rPr>
          <w:rFonts w:ascii="Segoe UI" w:hAnsi="Segoe UI" w:cs="Segoe UI"/>
          <w:b/>
          <w:bCs/>
          <w:lang w:val="el-GR"/>
        </w:rPr>
        <w:t>ΔΕΝ</w:t>
      </w:r>
      <w:r w:rsidRPr="000011A3">
        <w:rPr>
          <w:rFonts w:ascii="Segoe UI" w:hAnsi="Segoe UI" w:cs="Segoe UI"/>
          <w:lang w:val="el-GR"/>
        </w:rPr>
        <w:t xml:space="preserve"> κατέχει οποιαδήποτε άμεση ή έμμεση συμμετοχή σε ασφαλιστική επιχείρηση που να φθάνει ή να υπερβαίνει ποσοστό δέκα τοις εκατό (10%) των δικαιωμάτων ψήφου ή του κεφαλαίου της,</w:t>
      </w:r>
    </w:p>
    <w:p w14:paraId="04FC5865" w14:textId="34DB34BD" w:rsidR="007158C0" w:rsidRPr="00FC7F37" w:rsidRDefault="000011A3" w:rsidP="00017099">
      <w:pPr>
        <w:ind w:left="720"/>
        <w:jc w:val="both"/>
        <w:rPr>
          <w:rFonts w:ascii="Segoe UI" w:hAnsi="Segoe UI" w:cs="Segoe UI"/>
          <w:lang w:val="el-GR"/>
        </w:rPr>
      </w:pPr>
      <w:r w:rsidRPr="000011A3">
        <w:rPr>
          <w:rFonts w:ascii="Segoe UI" w:hAnsi="Segoe UI" w:cs="Segoe UI"/>
          <w:lang w:val="el-GR"/>
        </w:rPr>
        <w:t xml:space="preserve">β) </w:t>
      </w:r>
      <w:r w:rsidR="00FC7F37">
        <w:rPr>
          <w:rFonts w:ascii="Segoe UI" w:hAnsi="Segoe UI" w:cs="Segoe UI"/>
          <w:lang w:val="el-GR"/>
        </w:rPr>
        <w:t xml:space="preserve">η </w:t>
      </w:r>
      <w:r w:rsidRPr="000011A3">
        <w:rPr>
          <w:rFonts w:ascii="Segoe UI" w:hAnsi="Segoe UI" w:cs="Segoe UI"/>
          <w:lang w:val="el-GR"/>
        </w:rPr>
        <w:t xml:space="preserve">ασφαλιστική επιχείρηση ή μητρική ασφαλιστικής επιχείρησης </w:t>
      </w:r>
      <w:r w:rsidRPr="000011A3">
        <w:rPr>
          <w:rFonts w:ascii="Segoe UI" w:hAnsi="Segoe UI" w:cs="Segoe UI"/>
          <w:b/>
          <w:bCs/>
          <w:lang w:val="el-GR"/>
        </w:rPr>
        <w:t>ΔΕΝ</w:t>
      </w:r>
      <w:r>
        <w:rPr>
          <w:rFonts w:ascii="Segoe UI" w:hAnsi="Segoe UI" w:cs="Segoe UI"/>
          <w:lang w:val="el-GR"/>
        </w:rPr>
        <w:t xml:space="preserve"> </w:t>
      </w:r>
      <w:r w:rsidRPr="000011A3">
        <w:rPr>
          <w:rFonts w:ascii="Segoe UI" w:hAnsi="Segoe UI" w:cs="Segoe UI"/>
          <w:lang w:val="el-GR"/>
        </w:rPr>
        <w:t>κατέχει οποιαδήποτε άμεση ή έμμεση συμμετοχή που να φθάνει ή να υπερβαίνει ποσοστό δέκα τοις εκατό (10%) των δικαιωμάτων ψήφου ή του κεφαλαίου τ</w:t>
      </w:r>
      <w:r w:rsidR="00FC7F37">
        <w:rPr>
          <w:rFonts w:ascii="Segoe UI" w:hAnsi="Segoe UI" w:cs="Segoe UI"/>
          <w:lang w:val="el-GR"/>
        </w:rPr>
        <w:t xml:space="preserve">ης </w:t>
      </w:r>
      <w:r w:rsidR="00FC7F37">
        <w:rPr>
          <w:rFonts w:ascii="Segoe UI" w:hAnsi="Segoe UI" w:cs="Segoe UI"/>
        </w:rPr>
        <w:t>TBI</w:t>
      </w:r>
      <w:r w:rsidR="00FC7F37" w:rsidRPr="00FC7F37">
        <w:rPr>
          <w:rFonts w:ascii="Segoe UI" w:hAnsi="Segoe UI" w:cs="Segoe UI"/>
          <w:lang w:val="el-GR"/>
        </w:rPr>
        <w:t xml:space="preserve"> </w:t>
      </w:r>
      <w:r w:rsidR="00FC7F37">
        <w:rPr>
          <w:rFonts w:ascii="Segoe UI" w:hAnsi="Segoe UI" w:cs="Segoe UI"/>
        </w:rPr>
        <w:t>Bank</w:t>
      </w:r>
      <w:r w:rsidR="00FC7F37" w:rsidRPr="00FC7F37">
        <w:rPr>
          <w:rFonts w:ascii="Segoe UI" w:hAnsi="Segoe UI" w:cs="Segoe UI"/>
          <w:lang w:val="el-GR"/>
        </w:rPr>
        <w:t xml:space="preserve"> </w:t>
      </w:r>
      <w:r w:rsidR="00FC7F37">
        <w:rPr>
          <w:rFonts w:ascii="Segoe UI" w:hAnsi="Segoe UI" w:cs="Segoe UI"/>
        </w:rPr>
        <w:t>EAD</w:t>
      </w:r>
    </w:p>
    <w:p w14:paraId="1AC85011" w14:textId="62E18594" w:rsidR="006F210A" w:rsidRPr="006F210A" w:rsidRDefault="00623D24" w:rsidP="00623D24">
      <w:pPr>
        <w:jc w:val="both"/>
        <w:rPr>
          <w:rFonts w:ascii="Segoe UI" w:hAnsi="Segoe UI" w:cs="Segoe UI"/>
          <w:b/>
          <w:bCs/>
          <w:lang w:val="el-GR"/>
        </w:rPr>
      </w:pPr>
      <w:r w:rsidRPr="00623D24">
        <w:rPr>
          <w:rFonts w:ascii="Segoe UI" w:hAnsi="Segoe UI" w:cs="Segoe UI"/>
          <w:lang w:val="el-GR"/>
        </w:rPr>
        <w:t xml:space="preserve"> </w:t>
      </w:r>
      <w:r w:rsidRPr="006F210A">
        <w:rPr>
          <w:rFonts w:ascii="Segoe UI" w:hAnsi="Segoe UI" w:cs="Segoe UI"/>
          <w:b/>
          <w:bCs/>
          <w:lang w:val="el-GR"/>
        </w:rPr>
        <w:t xml:space="preserve">ΙΙ. Ειδικό Μητρώο </w:t>
      </w:r>
      <w:r w:rsidR="000A6BC8">
        <w:rPr>
          <w:rFonts w:ascii="Segoe UI" w:hAnsi="Segoe UI" w:cs="Segoe UI"/>
          <w:b/>
          <w:bCs/>
          <w:lang w:val="el-GR"/>
        </w:rPr>
        <w:t>Αφαλιστικών Διαμεσολαβητών</w:t>
      </w:r>
    </w:p>
    <w:p w14:paraId="52263460" w14:textId="7D7AB0E0" w:rsidR="006F210A" w:rsidRDefault="00623D24" w:rsidP="00623D24">
      <w:pPr>
        <w:jc w:val="both"/>
        <w:rPr>
          <w:rFonts w:ascii="Segoe UI" w:hAnsi="Segoe UI" w:cs="Segoe UI"/>
          <w:lang w:val="el-GR"/>
        </w:rPr>
      </w:pPr>
      <w:r w:rsidRPr="00623D24">
        <w:rPr>
          <w:rFonts w:ascii="Segoe UI" w:hAnsi="Segoe UI" w:cs="Segoe UI"/>
          <w:lang w:val="el-GR"/>
        </w:rPr>
        <w:t xml:space="preserve">Η </w:t>
      </w:r>
      <w:r w:rsidR="00017099">
        <w:rPr>
          <w:rFonts w:ascii="Segoe UI" w:hAnsi="Segoe UI" w:cs="Segoe UI"/>
          <w:lang w:val="el-GR"/>
        </w:rPr>
        <w:t>TBI Bank EAD</w:t>
      </w:r>
      <w:r w:rsidRPr="00623D24">
        <w:rPr>
          <w:rFonts w:ascii="Segoe UI" w:hAnsi="Segoe UI" w:cs="Segoe UI"/>
          <w:lang w:val="el-GR"/>
        </w:rPr>
        <w:t xml:space="preserve"> είναι εγγεγραμμένη στο Ειδικό Μητρώο του Επαγγελματικού Επιμελητηρίου Αθηνών με αριθμό </w:t>
      </w:r>
      <w:r w:rsidR="007158C0">
        <w:rPr>
          <w:rFonts w:ascii="Segoe UI" w:hAnsi="Segoe UI" w:cs="Segoe UI"/>
          <w:lang w:val="el-GR"/>
        </w:rPr>
        <w:t>ΧΧΧΧ</w:t>
      </w:r>
      <w:r w:rsidRPr="00623D24">
        <w:rPr>
          <w:rFonts w:ascii="Segoe UI" w:hAnsi="Segoe UI" w:cs="Segoe UI"/>
          <w:lang w:val="el-GR"/>
        </w:rPr>
        <w:t xml:space="preserve"> ως ασφαλιστικός πράκτορας. Τα στοιχεία του Ειδικού Μητρώου δημοσιεύονται στην ηλεκτρονική πλατφόρμα «Ενιαίο Σημείο Πληροφόρησης (Ε.ΣΗ.Π.)» Ενεργών Ασφαλιστικών Διαμεσολαβητών, μέσω του οποίου μπορείτε να εξακριβώσετε την εγγραφή στο Ειδικό Μητρώο. Ιστότοπος Ε.ΣΗ.Π.: </w:t>
      </w:r>
      <w:hyperlink r:id="rId7" w:history="1">
        <w:r w:rsidR="006F210A" w:rsidRPr="00E90B45">
          <w:rPr>
            <w:rStyle w:val="Hyperlink"/>
            <w:rFonts w:ascii="Segoe UI" w:hAnsi="Segoe UI" w:cs="Segoe UI"/>
          </w:rPr>
          <w:t>http</w:t>
        </w:r>
        <w:r w:rsidR="006F210A" w:rsidRPr="00E90B45">
          <w:rPr>
            <w:rStyle w:val="Hyperlink"/>
            <w:rFonts w:ascii="Segoe UI" w:hAnsi="Segoe UI" w:cs="Segoe UI"/>
            <w:lang w:val="el-GR"/>
          </w:rPr>
          <w:t>://</w:t>
        </w:r>
        <w:proofErr w:type="spellStart"/>
        <w:r w:rsidR="006F210A" w:rsidRPr="00E90B45">
          <w:rPr>
            <w:rStyle w:val="Hyperlink"/>
            <w:rFonts w:ascii="Segoe UI" w:hAnsi="Segoe UI" w:cs="Segoe UI"/>
          </w:rPr>
          <w:t>insuranceregistry</w:t>
        </w:r>
        <w:proofErr w:type="spellEnd"/>
        <w:r w:rsidR="006F210A" w:rsidRPr="00E90B45">
          <w:rPr>
            <w:rStyle w:val="Hyperlink"/>
            <w:rFonts w:ascii="Segoe UI" w:hAnsi="Segoe UI" w:cs="Segoe UI"/>
            <w:lang w:val="el-GR"/>
          </w:rPr>
          <w:t>.</w:t>
        </w:r>
        <w:proofErr w:type="spellStart"/>
        <w:r w:rsidR="006F210A" w:rsidRPr="00E90B45">
          <w:rPr>
            <w:rStyle w:val="Hyperlink"/>
            <w:rFonts w:ascii="Segoe UI" w:hAnsi="Segoe UI" w:cs="Segoe UI"/>
          </w:rPr>
          <w:t>uhc</w:t>
        </w:r>
        <w:proofErr w:type="spellEnd"/>
        <w:r w:rsidR="006F210A" w:rsidRPr="00E90B45">
          <w:rPr>
            <w:rStyle w:val="Hyperlink"/>
            <w:rFonts w:ascii="Segoe UI" w:hAnsi="Segoe UI" w:cs="Segoe UI"/>
            <w:lang w:val="el-GR"/>
          </w:rPr>
          <w:t>.</w:t>
        </w:r>
        <w:r w:rsidR="006F210A" w:rsidRPr="00E90B45">
          <w:rPr>
            <w:rStyle w:val="Hyperlink"/>
            <w:rFonts w:ascii="Segoe UI" w:hAnsi="Segoe UI" w:cs="Segoe UI"/>
          </w:rPr>
          <w:t>gr</w:t>
        </w:r>
        <w:r w:rsidR="006F210A" w:rsidRPr="00E90B45">
          <w:rPr>
            <w:rStyle w:val="Hyperlink"/>
            <w:rFonts w:ascii="Segoe UI" w:hAnsi="Segoe UI" w:cs="Segoe UI"/>
            <w:lang w:val="el-GR"/>
          </w:rPr>
          <w:t>/</w:t>
        </w:r>
      </w:hyperlink>
      <w:r w:rsidR="006F210A" w:rsidRPr="007158C0">
        <w:rPr>
          <w:rFonts w:ascii="Segoe UI" w:hAnsi="Segoe UI" w:cs="Segoe UI"/>
          <w:lang w:val="el-GR"/>
        </w:rPr>
        <w:t xml:space="preserve"> </w:t>
      </w:r>
      <w:r w:rsidRPr="00623D24">
        <w:rPr>
          <w:rFonts w:ascii="Segoe UI" w:hAnsi="Segoe UI" w:cs="Segoe UI"/>
          <w:lang w:val="el-GR"/>
        </w:rPr>
        <w:t xml:space="preserve">. </w:t>
      </w:r>
    </w:p>
    <w:p w14:paraId="0143680B" w14:textId="734059B0" w:rsidR="006F210A" w:rsidRPr="006F210A" w:rsidRDefault="00623D24" w:rsidP="00623D24">
      <w:pPr>
        <w:jc w:val="both"/>
        <w:rPr>
          <w:rFonts w:ascii="Segoe UI" w:hAnsi="Segoe UI" w:cs="Segoe UI"/>
          <w:b/>
          <w:bCs/>
          <w:lang w:val="el-GR"/>
        </w:rPr>
      </w:pPr>
      <w:r w:rsidRPr="006F210A">
        <w:rPr>
          <w:rFonts w:ascii="Segoe UI" w:hAnsi="Segoe UI" w:cs="Segoe UI"/>
          <w:b/>
          <w:bCs/>
          <w:lang w:val="el-GR"/>
        </w:rPr>
        <w:t xml:space="preserve">ΙΙΙ. Πρόσθετη Ενημέρωση </w:t>
      </w:r>
      <w:r w:rsidR="00F30676">
        <w:rPr>
          <w:rFonts w:ascii="Segoe UI" w:hAnsi="Segoe UI" w:cs="Segoe UI"/>
          <w:b/>
          <w:bCs/>
          <w:lang w:val="el-GR"/>
        </w:rPr>
        <w:t>Σχετικά με τη Διαφάνεια και τη Σύγκρουση Συμφερόντων</w:t>
      </w:r>
    </w:p>
    <w:p w14:paraId="029DB92E" w14:textId="46DD361A" w:rsidR="00017099" w:rsidRDefault="00623D24" w:rsidP="00017099">
      <w:pPr>
        <w:pStyle w:val="ListParagraph"/>
        <w:numPr>
          <w:ilvl w:val="0"/>
          <w:numId w:val="1"/>
        </w:numPr>
        <w:jc w:val="both"/>
        <w:rPr>
          <w:rFonts w:ascii="Segoe UI" w:hAnsi="Segoe UI" w:cs="Segoe UI"/>
          <w:lang w:val="el-GR"/>
        </w:rPr>
      </w:pPr>
      <w:r w:rsidRPr="00017099">
        <w:rPr>
          <w:rFonts w:ascii="Segoe UI" w:hAnsi="Segoe UI" w:cs="Segoe UI"/>
          <w:lang w:val="el-GR"/>
        </w:rPr>
        <w:t xml:space="preserve">Η </w:t>
      </w:r>
      <w:r w:rsidR="00017099">
        <w:rPr>
          <w:rFonts w:ascii="Segoe UI" w:hAnsi="Segoe UI" w:cs="Segoe UI"/>
          <w:lang w:val="el-GR"/>
        </w:rPr>
        <w:t>TBI Bank EAD</w:t>
      </w:r>
      <w:r w:rsidRPr="00017099">
        <w:rPr>
          <w:rFonts w:ascii="Segoe UI" w:hAnsi="Segoe UI" w:cs="Segoe UI"/>
          <w:lang w:val="el-GR"/>
        </w:rPr>
        <w:t xml:space="preserve"> παρέχει συμβουλή (προσωπική σύσταση) σχετικά με τα πωλούμενα ασφαλιστικά προϊόντα, όπου αυτό απαιτείται και σύμφωνα με τους </w:t>
      </w:r>
      <w:r w:rsidR="00627C47">
        <w:rPr>
          <w:rFonts w:ascii="Segoe UI" w:hAnsi="Segoe UI" w:cs="Segoe UI"/>
          <w:lang w:val="el-GR"/>
        </w:rPr>
        <w:t>κανονισμούς</w:t>
      </w:r>
      <w:r w:rsidRPr="00017099">
        <w:rPr>
          <w:rFonts w:ascii="Segoe UI" w:hAnsi="Segoe UI" w:cs="Segoe UI"/>
          <w:lang w:val="el-GR"/>
        </w:rPr>
        <w:t xml:space="preserve"> που θέτει το ισχύον νομοθετικό πλαίσιο. </w:t>
      </w:r>
    </w:p>
    <w:p w14:paraId="24667767" w14:textId="5E36A408" w:rsidR="00017099" w:rsidRDefault="00623D24" w:rsidP="00017099">
      <w:pPr>
        <w:pStyle w:val="ListParagraph"/>
        <w:numPr>
          <w:ilvl w:val="0"/>
          <w:numId w:val="1"/>
        </w:numPr>
        <w:jc w:val="both"/>
        <w:rPr>
          <w:rFonts w:ascii="Segoe UI" w:hAnsi="Segoe UI" w:cs="Segoe UI"/>
          <w:lang w:val="el-GR"/>
        </w:rPr>
      </w:pPr>
      <w:r w:rsidRPr="00017099">
        <w:rPr>
          <w:rFonts w:ascii="Segoe UI" w:hAnsi="Segoe UI" w:cs="Segoe UI"/>
          <w:lang w:val="el-GR"/>
        </w:rPr>
        <w:lastRenderedPageBreak/>
        <w:t xml:space="preserve">Η </w:t>
      </w:r>
      <w:r w:rsidR="00017099">
        <w:rPr>
          <w:rFonts w:ascii="Segoe UI" w:hAnsi="Segoe UI" w:cs="Segoe UI"/>
          <w:lang w:val="el-GR"/>
        </w:rPr>
        <w:t>TBI Bank EAD</w:t>
      </w:r>
      <w:r w:rsidR="007158C0" w:rsidRPr="00017099">
        <w:rPr>
          <w:rFonts w:ascii="Segoe UI" w:hAnsi="Segoe UI" w:cs="Segoe UI"/>
          <w:lang w:val="el-GR"/>
        </w:rPr>
        <w:t xml:space="preserve"> </w:t>
      </w:r>
      <w:r w:rsidRPr="00017099">
        <w:rPr>
          <w:rFonts w:ascii="Segoe UI" w:hAnsi="Segoe UI" w:cs="Segoe UI"/>
          <w:lang w:val="el-GR"/>
        </w:rPr>
        <w:t>έχει λάβει εντολή είσπραξης ασφαλίστρων από τον πελάτη για λογαριασμό της</w:t>
      </w:r>
      <w:r w:rsidR="00B60053" w:rsidRPr="00017099">
        <w:rPr>
          <w:rFonts w:ascii="Segoe UI" w:hAnsi="Segoe UI" w:cs="Segoe UI"/>
          <w:lang w:val="el-GR"/>
        </w:rPr>
        <w:t xml:space="preserve"> </w:t>
      </w:r>
      <w:r w:rsidR="00B60053" w:rsidRPr="00017099">
        <w:rPr>
          <w:rFonts w:ascii="Segoe UI" w:hAnsi="Segoe UI" w:cs="Segoe UI"/>
        </w:rPr>
        <w:t>Interamerican</w:t>
      </w:r>
      <w:r w:rsidRPr="00017099">
        <w:rPr>
          <w:rFonts w:ascii="Segoe UI" w:hAnsi="Segoe UI" w:cs="Segoe UI"/>
          <w:lang w:val="el-GR"/>
        </w:rPr>
        <w:t xml:space="preserve">. </w:t>
      </w:r>
    </w:p>
    <w:p w14:paraId="32EC9F30" w14:textId="77777777" w:rsidR="00087385" w:rsidRDefault="00623D24" w:rsidP="00017099">
      <w:pPr>
        <w:pStyle w:val="ListParagraph"/>
        <w:numPr>
          <w:ilvl w:val="0"/>
          <w:numId w:val="1"/>
        </w:numPr>
        <w:jc w:val="both"/>
        <w:rPr>
          <w:rFonts w:ascii="Segoe UI" w:hAnsi="Segoe UI" w:cs="Segoe UI"/>
          <w:lang w:val="el-GR"/>
        </w:rPr>
      </w:pPr>
      <w:r w:rsidRPr="00017099">
        <w:rPr>
          <w:rFonts w:ascii="Segoe UI" w:hAnsi="Segoe UI" w:cs="Segoe UI"/>
        </w:rPr>
        <w:t>H</w:t>
      </w:r>
      <w:r w:rsidRPr="00017099">
        <w:rPr>
          <w:rFonts w:ascii="Segoe UI" w:hAnsi="Segoe UI" w:cs="Segoe UI"/>
          <w:lang w:val="el-GR"/>
        </w:rPr>
        <w:t xml:space="preserve"> </w:t>
      </w:r>
      <w:r w:rsidR="007158C0" w:rsidRPr="00017099">
        <w:rPr>
          <w:rFonts w:ascii="Segoe UI" w:hAnsi="Segoe UI" w:cs="Segoe UI"/>
        </w:rPr>
        <w:t>Interamerican</w:t>
      </w:r>
      <w:r w:rsidR="007158C0" w:rsidRPr="00017099">
        <w:rPr>
          <w:rFonts w:ascii="Segoe UI" w:hAnsi="Segoe UI" w:cs="Segoe UI"/>
          <w:lang w:val="el-GR"/>
        </w:rPr>
        <w:t xml:space="preserve"> </w:t>
      </w:r>
      <w:r w:rsidRPr="00017099">
        <w:rPr>
          <w:rFonts w:ascii="Segoe UI" w:hAnsi="Segoe UI" w:cs="Segoe UI"/>
          <w:lang w:val="el-GR"/>
        </w:rPr>
        <w:t xml:space="preserve">καταβάλλει στην </w:t>
      </w:r>
      <w:r w:rsidR="00017099" w:rsidRPr="00651EF5">
        <w:rPr>
          <w:rFonts w:ascii="Segoe UI" w:hAnsi="Segoe UI" w:cs="Segoe UI"/>
          <w:highlight w:val="yellow"/>
          <w:lang w:val="el-GR"/>
        </w:rPr>
        <w:t>TBI Bank EAD</w:t>
      </w:r>
      <w:r w:rsidRPr="00017099">
        <w:rPr>
          <w:rFonts w:ascii="Segoe UI" w:hAnsi="Segoe UI" w:cs="Segoe UI"/>
          <w:lang w:val="el-GR"/>
        </w:rPr>
        <w:t xml:space="preserve"> προμήθεια, η οποία περιλαμβάνεται στο ασφάλιστρο, σύμφωνα με όσα ορίζονται στη σύμβαση συνεργασίας, στο πλαίσιο παροχής υπηρεσιών ασφαλιστικής διαμεσολάβησης. </w:t>
      </w:r>
    </w:p>
    <w:p w14:paraId="360E2F6B" w14:textId="77777777" w:rsidR="00087385" w:rsidRDefault="00623D24" w:rsidP="00017099">
      <w:pPr>
        <w:pStyle w:val="ListParagraph"/>
        <w:numPr>
          <w:ilvl w:val="0"/>
          <w:numId w:val="1"/>
        </w:numPr>
        <w:jc w:val="both"/>
        <w:rPr>
          <w:rFonts w:ascii="Segoe UI" w:hAnsi="Segoe UI" w:cs="Segoe UI"/>
          <w:lang w:val="el-GR"/>
        </w:rPr>
      </w:pPr>
      <w:r w:rsidRPr="00017099">
        <w:rPr>
          <w:rFonts w:ascii="Segoe UI" w:hAnsi="Segoe UI" w:cs="Segoe UI"/>
          <w:lang w:val="el-GR"/>
        </w:rPr>
        <w:t xml:space="preserve">Εάν, με αφορμή την ασφαλιστική σύμβαση και μετά τη σύναψή της, κληθείτε να πραγματοποιήσετε καταβολές πέραν των προβλεπόμενων ασφαλίστρων και πληρωμών, η </w:t>
      </w:r>
      <w:r w:rsidR="00017099" w:rsidRPr="00651EF5">
        <w:rPr>
          <w:rFonts w:ascii="Segoe UI" w:hAnsi="Segoe UI" w:cs="Segoe UI"/>
          <w:highlight w:val="yellow"/>
          <w:lang w:val="el-GR"/>
        </w:rPr>
        <w:t>TBI Bank EAD</w:t>
      </w:r>
      <w:r w:rsidRPr="00017099">
        <w:rPr>
          <w:rFonts w:ascii="Segoe UI" w:hAnsi="Segoe UI" w:cs="Segoe UI"/>
          <w:lang w:val="el-GR"/>
        </w:rPr>
        <w:t xml:space="preserve"> σας γνωστοποιεί, για κάθε μία από τις μεταγενέστερες πληρωμές, τις σχετικές με τη φύση τους πληροφορίες. </w:t>
      </w:r>
    </w:p>
    <w:p w14:paraId="61FC033A" w14:textId="3AA3B972" w:rsidR="007158C0" w:rsidRPr="00017099" w:rsidRDefault="00623D24" w:rsidP="00017099">
      <w:pPr>
        <w:pStyle w:val="ListParagraph"/>
        <w:numPr>
          <w:ilvl w:val="0"/>
          <w:numId w:val="1"/>
        </w:numPr>
        <w:jc w:val="both"/>
        <w:rPr>
          <w:rFonts w:ascii="Segoe UI" w:hAnsi="Segoe UI" w:cs="Segoe UI"/>
          <w:lang w:val="el-GR"/>
        </w:rPr>
      </w:pPr>
      <w:r w:rsidRPr="00017099">
        <w:rPr>
          <w:rFonts w:ascii="Segoe UI" w:hAnsi="Segoe UI" w:cs="Segoe UI"/>
          <w:lang w:val="el-GR"/>
        </w:rPr>
        <w:t>Για τυχόν παράπονά σας και προς επίλυση αυτών μπορείτε να απευθύνεστε</w:t>
      </w:r>
      <w:r w:rsidR="007158C0" w:rsidRPr="00017099">
        <w:rPr>
          <w:rFonts w:ascii="Segoe UI" w:hAnsi="Segoe UI" w:cs="Segoe UI"/>
          <w:lang w:val="el-GR"/>
        </w:rPr>
        <w:t xml:space="preserve"> </w:t>
      </w:r>
    </w:p>
    <w:p w14:paraId="6F65C215" w14:textId="24C7F1C8" w:rsidR="007158C0" w:rsidRPr="00B60053" w:rsidRDefault="007158C0" w:rsidP="00087385">
      <w:pPr>
        <w:pStyle w:val="ListParagraph"/>
        <w:numPr>
          <w:ilvl w:val="1"/>
          <w:numId w:val="1"/>
        </w:numPr>
        <w:jc w:val="both"/>
        <w:rPr>
          <w:rFonts w:ascii="Segoe UI" w:hAnsi="Segoe UI" w:cs="Segoe UI"/>
          <w:lang w:val="el-GR"/>
        </w:rPr>
      </w:pPr>
      <w:r w:rsidRPr="00B60053">
        <w:rPr>
          <w:rFonts w:ascii="Segoe UI" w:hAnsi="Segoe UI" w:cs="Segoe UI"/>
          <w:lang w:val="el-GR"/>
        </w:rPr>
        <w:t>Τηλ</w:t>
      </w:r>
      <w:r w:rsidR="00B60053" w:rsidRPr="00B60053">
        <w:rPr>
          <w:rFonts w:ascii="Segoe UI" w:hAnsi="Segoe UI" w:cs="Segoe UI"/>
          <w:lang w:val="el-GR"/>
        </w:rPr>
        <w:t>ε</w:t>
      </w:r>
      <w:r w:rsidRPr="00B60053">
        <w:rPr>
          <w:rFonts w:ascii="Segoe UI" w:hAnsi="Segoe UI" w:cs="Segoe UI"/>
          <w:lang w:val="el-GR"/>
        </w:rPr>
        <w:t xml:space="preserve">φωνικά στο </w:t>
      </w:r>
      <w:r w:rsidRPr="00651EF5">
        <w:rPr>
          <w:rFonts w:ascii="Segoe UI" w:hAnsi="Segoe UI" w:cs="Segoe UI"/>
          <w:highlight w:val="yellow"/>
          <w:lang w:val="el-GR"/>
        </w:rPr>
        <w:t>ΧΧΧΧΧΧΧΧΧ</w:t>
      </w:r>
      <w:r w:rsidRPr="00B60053">
        <w:rPr>
          <w:rFonts w:ascii="Segoe UI" w:hAnsi="Segoe UI" w:cs="Segoe UI"/>
          <w:lang w:val="el-GR"/>
        </w:rPr>
        <w:t xml:space="preserve"> </w:t>
      </w:r>
    </w:p>
    <w:p w14:paraId="4547C882" w14:textId="600D6152" w:rsidR="00B60053" w:rsidRPr="00B60053" w:rsidRDefault="00B60053" w:rsidP="00087385">
      <w:pPr>
        <w:pStyle w:val="ListParagraph"/>
        <w:numPr>
          <w:ilvl w:val="1"/>
          <w:numId w:val="1"/>
        </w:numPr>
        <w:jc w:val="both"/>
        <w:rPr>
          <w:rFonts w:ascii="Segoe UI" w:hAnsi="Segoe UI" w:cs="Segoe UI"/>
          <w:lang w:val="el-GR"/>
        </w:rPr>
      </w:pPr>
      <w:r w:rsidRPr="00B60053">
        <w:rPr>
          <w:rFonts w:ascii="Segoe UI" w:hAnsi="Segoe UI" w:cs="Segoe UI"/>
          <w:lang w:val="el-GR"/>
        </w:rPr>
        <w:t xml:space="preserve">Διαδικτυακά </w:t>
      </w:r>
      <w:r w:rsidR="00623D24" w:rsidRPr="00B60053">
        <w:rPr>
          <w:rFonts w:ascii="Segoe UI" w:hAnsi="Segoe UI" w:cs="Segoe UI"/>
          <w:lang w:val="el-GR"/>
        </w:rPr>
        <w:t xml:space="preserve">συμπληρώνοντας την ηλεκτρονική φόρμα υποβολής παραπόνων, που είναι διαθέσιμη στην ιστοσελίδα της </w:t>
      </w:r>
      <w:r w:rsidR="00017099">
        <w:rPr>
          <w:rFonts w:ascii="Segoe UI" w:hAnsi="Segoe UI" w:cs="Segoe UI"/>
          <w:lang w:val="el-GR"/>
        </w:rPr>
        <w:t>TBI Bank EAD</w:t>
      </w:r>
      <w:r w:rsidR="00623D24" w:rsidRPr="00B60053">
        <w:rPr>
          <w:rFonts w:ascii="Segoe UI" w:hAnsi="Segoe UI" w:cs="Segoe UI"/>
          <w:lang w:val="el-GR"/>
        </w:rPr>
        <w:t xml:space="preserve">, </w:t>
      </w:r>
      <w:hyperlink r:id="rId8" w:history="1">
        <w:r w:rsidR="00017099" w:rsidRPr="00651EF5">
          <w:rPr>
            <w:rStyle w:val="Hyperlink"/>
            <w:rFonts w:ascii="Segoe UI" w:hAnsi="Segoe UI" w:cs="Segoe UI"/>
            <w:highlight w:val="yellow"/>
          </w:rPr>
          <w:t>www</w:t>
        </w:r>
        <w:r w:rsidR="00017099" w:rsidRPr="00651EF5">
          <w:rPr>
            <w:rStyle w:val="Hyperlink"/>
            <w:rFonts w:ascii="Segoe UI" w:hAnsi="Segoe UI" w:cs="Segoe UI"/>
            <w:highlight w:val="yellow"/>
            <w:lang w:val="el-GR"/>
          </w:rPr>
          <w:t>.</w:t>
        </w:r>
        <w:proofErr w:type="spellStart"/>
        <w:r w:rsidR="00017099" w:rsidRPr="00651EF5">
          <w:rPr>
            <w:rStyle w:val="Hyperlink"/>
            <w:rFonts w:ascii="Segoe UI" w:hAnsi="Segoe UI" w:cs="Segoe UI"/>
            <w:highlight w:val="yellow"/>
          </w:rPr>
          <w:t>tbibank</w:t>
        </w:r>
        <w:proofErr w:type="spellEnd"/>
        <w:r w:rsidR="00017099" w:rsidRPr="00651EF5">
          <w:rPr>
            <w:rStyle w:val="Hyperlink"/>
            <w:rFonts w:ascii="Segoe UI" w:hAnsi="Segoe UI" w:cs="Segoe UI"/>
            <w:highlight w:val="yellow"/>
            <w:lang w:val="el-GR"/>
          </w:rPr>
          <w:t>.</w:t>
        </w:r>
        <w:r w:rsidR="00017099" w:rsidRPr="00651EF5">
          <w:rPr>
            <w:rStyle w:val="Hyperlink"/>
            <w:rFonts w:ascii="Segoe UI" w:hAnsi="Segoe UI" w:cs="Segoe UI"/>
            <w:highlight w:val="yellow"/>
          </w:rPr>
          <w:t>gr</w:t>
        </w:r>
        <w:r w:rsidR="00017099" w:rsidRPr="00651EF5">
          <w:rPr>
            <w:rStyle w:val="Hyperlink"/>
            <w:rFonts w:ascii="Segoe UI" w:hAnsi="Segoe UI" w:cs="Segoe UI"/>
            <w:highlight w:val="yellow"/>
            <w:lang w:val="el-GR"/>
          </w:rPr>
          <w:t>/</w:t>
        </w:r>
        <w:r w:rsidR="00017099" w:rsidRPr="00651EF5">
          <w:rPr>
            <w:rStyle w:val="Hyperlink"/>
            <w:rFonts w:ascii="Segoe UI" w:hAnsi="Segoe UI" w:cs="Segoe UI"/>
            <w:highlight w:val="yellow"/>
          </w:rPr>
          <w:t>complaints</w:t>
        </w:r>
        <w:r w:rsidR="00017099" w:rsidRPr="00651EF5">
          <w:rPr>
            <w:rStyle w:val="Hyperlink"/>
            <w:rFonts w:ascii="Segoe UI" w:hAnsi="Segoe UI" w:cs="Segoe UI"/>
            <w:highlight w:val="yellow"/>
            <w:lang w:val="el-GR"/>
          </w:rPr>
          <w:t>/</w:t>
        </w:r>
      </w:hyperlink>
      <w:r w:rsidR="00017099" w:rsidRPr="00651EF5">
        <w:rPr>
          <w:rFonts w:ascii="Segoe UI" w:hAnsi="Segoe UI" w:cs="Segoe UI"/>
          <w:highlight w:val="yellow"/>
          <w:lang w:val="el-GR"/>
        </w:rPr>
        <w:t xml:space="preserve"> </w:t>
      </w:r>
      <w:r w:rsidR="000A6BC8" w:rsidRPr="00651EF5">
        <w:rPr>
          <w:rFonts w:ascii="Segoe UI" w:hAnsi="Segoe UI" w:cs="Segoe UI"/>
          <w:highlight w:val="yellow"/>
          <w:lang w:val="el-GR"/>
        </w:rPr>
        <w:t>……</w:t>
      </w:r>
      <w:r w:rsidR="000A6BC8" w:rsidRPr="000A6BC8">
        <w:rPr>
          <w:rFonts w:ascii="Segoe UI" w:hAnsi="Segoe UI" w:cs="Segoe UI"/>
          <w:lang w:val="el-GR"/>
        </w:rPr>
        <w:t xml:space="preserve"> </w:t>
      </w:r>
      <w:r w:rsidRPr="00B60053">
        <w:rPr>
          <w:rFonts w:ascii="Segoe UI" w:hAnsi="Segoe UI" w:cs="Segoe UI"/>
          <w:lang w:val="el-GR"/>
        </w:rPr>
        <w:t xml:space="preserve"> </w:t>
      </w:r>
    </w:p>
    <w:p w14:paraId="19B95E65" w14:textId="5312CA30" w:rsidR="00B60053" w:rsidRDefault="00623D24" w:rsidP="00087385">
      <w:pPr>
        <w:pStyle w:val="ListParagraph"/>
        <w:numPr>
          <w:ilvl w:val="1"/>
          <w:numId w:val="1"/>
        </w:numPr>
        <w:jc w:val="both"/>
        <w:rPr>
          <w:rFonts w:ascii="Segoe UI" w:hAnsi="Segoe UI" w:cs="Segoe UI"/>
          <w:lang w:val="el-GR"/>
        </w:rPr>
      </w:pPr>
      <w:r w:rsidRPr="00B60053">
        <w:rPr>
          <w:rFonts w:ascii="Segoe UI" w:hAnsi="Segoe UI" w:cs="Segoe UI"/>
          <w:lang w:val="el-GR"/>
        </w:rPr>
        <w:t xml:space="preserve"> </w:t>
      </w:r>
      <w:r w:rsidR="00B60053">
        <w:rPr>
          <w:lang w:val="el-GR"/>
        </w:rPr>
        <w:t>Με</w:t>
      </w:r>
      <w:r w:rsidRPr="00B60053">
        <w:rPr>
          <w:rFonts w:ascii="Segoe UI" w:hAnsi="Segoe UI" w:cs="Segoe UI"/>
          <w:lang w:val="el-GR"/>
        </w:rPr>
        <w:t xml:space="preserve"> </w:t>
      </w:r>
      <w:r w:rsidRPr="00B60053">
        <w:rPr>
          <w:rFonts w:ascii="Segoe UI" w:hAnsi="Segoe UI" w:cs="Segoe UI"/>
        </w:rPr>
        <w:t>e</w:t>
      </w:r>
      <w:r w:rsidRPr="00B60053">
        <w:rPr>
          <w:rFonts w:ascii="Segoe UI" w:hAnsi="Segoe UI" w:cs="Segoe UI"/>
          <w:lang w:val="el-GR"/>
        </w:rPr>
        <w:t>-</w:t>
      </w:r>
      <w:r w:rsidRPr="00B60053">
        <w:rPr>
          <w:rFonts w:ascii="Segoe UI" w:hAnsi="Segoe UI" w:cs="Segoe UI"/>
        </w:rPr>
        <w:t>mail</w:t>
      </w:r>
      <w:r w:rsidRPr="00B60053">
        <w:rPr>
          <w:rFonts w:ascii="Segoe UI" w:hAnsi="Segoe UI" w:cs="Segoe UI"/>
          <w:lang w:val="el-GR"/>
        </w:rPr>
        <w:t xml:space="preserve"> στη διεύθυνση </w:t>
      </w:r>
      <w:hyperlink r:id="rId9" w:history="1">
        <w:r w:rsidR="000A6BC8" w:rsidRPr="00651EF5">
          <w:rPr>
            <w:rStyle w:val="Hyperlink"/>
            <w:rFonts w:ascii="Segoe UI" w:hAnsi="Segoe UI" w:cs="Segoe UI"/>
            <w:highlight w:val="yellow"/>
          </w:rPr>
          <w:t>customer</w:t>
        </w:r>
        <w:r w:rsidR="000A6BC8" w:rsidRPr="00651EF5">
          <w:rPr>
            <w:rStyle w:val="Hyperlink"/>
            <w:rFonts w:ascii="Segoe UI" w:hAnsi="Segoe UI" w:cs="Segoe UI"/>
            <w:highlight w:val="yellow"/>
            <w:lang w:val="el-GR"/>
          </w:rPr>
          <w:t>.</w:t>
        </w:r>
        <w:r w:rsidR="000A6BC8" w:rsidRPr="00651EF5">
          <w:rPr>
            <w:rStyle w:val="Hyperlink"/>
            <w:rFonts w:ascii="Segoe UI" w:hAnsi="Segoe UI" w:cs="Segoe UI"/>
            <w:highlight w:val="yellow"/>
          </w:rPr>
          <w:t>complaints</w:t>
        </w:r>
        <w:r w:rsidR="000A6BC8" w:rsidRPr="00651EF5">
          <w:rPr>
            <w:rStyle w:val="Hyperlink"/>
            <w:rFonts w:ascii="Segoe UI" w:hAnsi="Segoe UI" w:cs="Segoe UI"/>
            <w:highlight w:val="yellow"/>
            <w:lang w:val="el-GR"/>
          </w:rPr>
          <w:t>@</w:t>
        </w:r>
        <w:proofErr w:type="spellStart"/>
        <w:r w:rsidR="000A6BC8" w:rsidRPr="00651EF5">
          <w:rPr>
            <w:rStyle w:val="Hyperlink"/>
            <w:rFonts w:ascii="Segoe UI" w:hAnsi="Segoe UI" w:cs="Segoe UI"/>
            <w:highlight w:val="yellow"/>
          </w:rPr>
          <w:t>tbibank</w:t>
        </w:r>
        <w:proofErr w:type="spellEnd"/>
        <w:r w:rsidR="000A6BC8" w:rsidRPr="00651EF5">
          <w:rPr>
            <w:rStyle w:val="Hyperlink"/>
            <w:rFonts w:ascii="Segoe UI" w:hAnsi="Segoe UI" w:cs="Segoe UI"/>
            <w:highlight w:val="yellow"/>
            <w:lang w:val="el-GR"/>
          </w:rPr>
          <w:t>.</w:t>
        </w:r>
        <w:r w:rsidR="000A6BC8" w:rsidRPr="00651EF5">
          <w:rPr>
            <w:rStyle w:val="Hyperlink"/>
            <w:rFonts w:ascii="Segoe UI" w:hAnsi="Segoe UI" w:cs="Segoe UI"/>
            <w:highlight w:val="yellow"/>
          </w:rPr>
          <w:t>gr</w:t>
        </w:r>
      </w:hyperlink>
      <w:r w:rsidR="00017099" w:rsidRPr="00017099">
        <w:rPr>
          <w:rFonts w:ascii="Segoe UI" w:hAnsi="Segoe UI" w:cs="Segoe UI"/>
          <w:lang w:val="el-GR"/>
        </w:rPr>
        <w:t xml:space="preserve"> </w:t>
      </w:r>
    </w:p>
    <w:p w14:paraId="6082BC38" w14:textId="77777777" w:rsidR="000A6BC8" w:rsidRDefault="00B60053" w:rsidP="00087385">
      <w:pPr>
        <w:pStyle w:val="ListParagraph"/>
        <w:numPr>
          <w:ilvl w:val="1"/>
          <w:numId w:val="1"/>
        </w:numPr>
        <w:jc w:val="both"/>
        <w:rPr>
          <w:rFonts w:ascii="Segoe UI" w:hAnsi="Segoe UI" w:cs="Segoe UI"/>
          <w:lang w:val="el-GR"/>
        </w:rPr>
      </w:pPr>
      <w:r>
        <w:rPr>
          <w:rFonts w:ascii="Segoe UI" w:hAnsi="Segoe UI" w:cs="Segoe UI"/>
          <w:lang w:val="el-GR"/>
        </w:rPr>
        <w:t xml:space="preserve">Επιστολικά, αποστέλλοντας </w:t>
      </w:r>
      <w:r w:rsidR="00623D24" w:rsidRPr="00B60053">
        <w:rPr>
          <w:rFonts w:ascii="Segoe UI" w:hAnsi="Segoe UI" w:cs="Segoe UI"/>
          <w:lang w:val="el-GR"/>
        </w:rPr>
        <w:t>το σχετικό έντυπο, το οποίο είναι διαθέσιμο στ</w:t>
      </w:r>
      <w:r>
        <w:rPr>
          <w:rFonts w:ascii="Segoe UI" w:hAnsi="Segoe UI" w:cs="Segoe UI"/>
          <w:lang w:val="el-GR"/>
        </w:rPr>
        <w:t xml:space="preserve">ον επίσημο ιστότοπο της </w:t>
      </w:r>
      <w:r w:rsidR="00017099" w:rsidRPr="00651EF5">
        <w:rPr>
          <w:rFonts w:ascii="Segoe UI" w:hAnsi="Segoe UI" w:cs="Segoe UI"/>
          <w:highlight w:val="yellow"/>
          <w:lang w:val="el-GR"/>
        </w:rPr>
        <w:t>TBI Bank EAD</w:t>
      </w:r>
      <w:r>
        <w:rPr>
          <w:rFonts w:ascii="Segoe UI" w:hAnsi="Segoe UI" w:cs="Segoe UI"/>
          <w:lang w:val="el-GR"/>
        </w:rPr>
        <w:t>, στη</w:t>
      </w:r>
      <w:r w:rsidR="00623D24" w:rsidRPr="00B60053">
        <w:rPr>
          <w:rFonts w:ascii="Segoe UI" w:hAnsi="Segoe UI" w:cs="Segoe UI"/>
          <w:lang w:val="el-GR"/>
        </w:rPr>
        <w:t xml:space="preserve"> διεύθυνση:  </w:t>
      </w:r>
    </w:p>
    <w:p w14:paraId="2CFD2A5F" w14:textId="77777777" w:rsidR="000A6BC8" w:rsidRDefault="00B60053" w:rsidP="00087385">
      <w:pPr>
        <w:pStyle w:val="ListParagraph"/>
        <w:ind w:firstLine="720"/>
        <w:jc w:val="both"/>
        <w:rPr>
          <w:rFonts w:ascii="Segoe UI" w:hAnsi="Segoe UI" w:cs="Segoe UI"/>
          <w:lang w:val="el-GR"/>
        </w:rPr>
      </w:pPr>
      <w:r w:rsidRPr="00B60053">
        <w:rPr>
          <w:rFonts w:ascii="Segoe UI" w:hAnsi="Segoe UI" w:cs="Segoe UI"/>
          <w:lang w:val="el-GR"/>
        </w:rPr>
        <w:t xml:space="preserve">Κηφισίας 196, 15231, </w:t>
      </w:r>
    </w:p>
    <w:p w14:paraId="6F40852D" w14:textId="537C322A" w:rsidR="00B60053" w:rsidRDefault="00B60053" w:rsidP="00087385">
      <w:pPr>
        <w:pStyle w:val="ListParagraph"/>
        <w:ind w:firstLine="720"/>
        <w:jc w:val="both"/>
        <w:rPr>
          <w:rFonts w:ascii="Segoe UI" w:hAnsi="Segoe UI" w:cs="Segoe UI"/>
          <w:lang w:val="el-GR"/>
        </w:rPr>
      </w:pPr>
      <w:r w:rsidRPr="00B60053">
        <w:rPr>
          <w:rFonts w:ascii="Segoe UI" w:hAnsi="Segoe UI" w:cs="Segoe UI"/>
          <w:lang w:val="el-GR"/>
        </w:rPr>
        <w:t>Χαλάνδρι</w:t>
      </w:r>
      <w:r>
        <w:rPr>
          <w:rFonts w:ascii="Segoe UI" w:hAnsi="Segoe UI" w:cs="Segoe UI"/>
          <w:lang w:val="el-GR"/>
        </w:rPr>
        <w:t xml:space="preserve">, </w:t>
      </w:r>
      <w:r w:rsidR="000A6BC8">
        <w:rPr>
          <w:rFonts w:ascii="Segoe UI" w:hAnsi="Segoe UI" w:cs="Segoe UI"/>
        </w:rPr>
        <w:t>Y</w:t>
      </w:r>
      <w:r>
        <w:rPr>
          <w:rFonts w:ascii="Segoe UI" w:hAnsi="Segoe UI" w:cs="Segoe UI"/>
          <w:lang w:val="el-GR"/>
        </w:rPr>
        <w:t xml:space="preserve">πόψη </w:t>
      </w:r>
      <w:r w:rsidR="000A6BC8">
        <w:rPr>
          <w:rFonts w:ascii="Segoe UI" w:hAnsi="Segoe UI" w:cs="Segoe UI"/>
        </w:rPr>
        <w:t>T</w:t>
      </w:r>
      <w:r>
        <w:rPr>
          <w:rFonts w:ascii="Segoe UI" w:hAnsi="Segoe UI" w:cs="Segoe UI"/>
          <w:lang w:val="el-GR"/>
        </w:rPr>
        <w:t xml:space="preserve">μήματος </w:t>
      </w:r>
      <w:r w:rsidR="000A6BC8">
        <w:rPr>
          <w:rFonts w:ascii="Segoe UI" w:hAnsi="Segoe UI" w:cs="Segoe UI"/>
          <w:lang w:val="el-GR"/>
        </w:rPr>
        <w:t>Π</w:t>
      </w:r>
      <w:r>
        <w:rPr>
          <w:rFonts w:ascii="Segoe UI" w:hAnsi="Segoe UI" w:cs="Segoe UI"/>
          <w:lang w:val="el-GR"/>
        </w:rPr>
        <w:t xml:space="preserve">αραπόνων. </w:t>
      </w:r>
    </w:p>
    <w:p w14:paraId="64613C6C" w14:textId="5DFCD890" w:rsidR="00B60053" w:rsidRDefault="00623D24" w:rsidP="00B60053">
      <w:pPr>
        <w:ind w:left="360"/>
        <w:jc w:val="both"/>
        <w:rPr>
          <w:rFonts w:ascii="Segoe UI" w:hAnsi="Segoe UI" w:cs="Segoe UI"/>
          <w:lang w:val="el-GR"/>
        </w:rPr>
      </w:pPr>
      <w:r w:rsidRPr="00B60053">
        <w:rPr>
          <w:rFonts w:ascii="Segoe UI" w:hAnsi="Segoe UI" w:cs="Segoe UI"/>
          <w:lang w:val="el-GR"/>
        </w:rPr>
        <w:t xml:space="preserve">Αναλυτικές πληροφορίες για τη διαδικασία υποβολής παραπόνων και τα στοιχεία επικοινωνίας της λειτουργίας διαχείρισης παραπόνων είναι διαθέσιμες στην ιστοσελίδα της </w:t>
      </w:r>
      <w:r w:rsidR="00017099" w:rsidRPr="00651EF5">
        <w:rPr>
          <w:rFonts w:ascii="Segoe UI" w:hAnsi="Segoe UI" w:cs="Segoe UI"/>
          <w:highlight w:val="yellow"/>
          <w:lang w:val="el-GR"/>
        </w:rPr>
        <w:t>TBI Bank EAD</w:t>
      </w:r>
      <w:r w:rsidRPr="00B60053">
        <w:rPr>
          <w:rFonts w:ascii="Segoe UI" w:hAnsi="Segoe UI" w:cs="Segoe UI"/>
          <w:lang w:val="el-GR"/>
        </w:rPr>
        <w:t xml:space="preserve"> </w:t>
      </w:r>
    </w:p>
    <w:p w14:paraId="46B8F95B" w14:textId="55A7CB8F" w:rsidR="00B60053" w:rsidRDefault="00623D24" w:rsidP="00B60053">
      <w:pPr>
        <w:ind w:left="360"/>
        <w:jc w:val="both"/>
        <w:rPr>
          <w:rFonts w:ascii="Segoe UI" w:hAnsi="Segoe UI" w:cs="Segoe UI"/>
          <w:lang w:val="el-GR"/>
        </w:rPr>
      </w:pPr>
      <w:r w:rsidRPr="00B60053">
        <w:rPr>
          <w:rFonts w:ascii="Segoe UI" w:hAnsi="Segoe UI" w:cs="Segoe UI"/>
          <w:lang w:val="el-GR"/>
        </w:rPr>
        <w:t xml:space="preserve">Περαιτέρω, εφόσον δεν μείνετε ικανοποιημένος από την απάντηση της </w:t>
      </w:r>
      <w:r w:rsidR="00017099" w:rsidRPr="00651EF5">
        <w:rPr>
          <w:rFonts w:ascii="Segoe UI" w:hAnsi="Segoe UI" w:cs="Segoe UI"/>
          <w:highlight w:val="yellow"/>
          <w:lang w:val="el-GR"/>
        </w:rPr>
        <w:t>TBI Bank EAD</w:t>
      </w:r>
      <w:r w:rsidRPr="00B60053">
        <w:rPr>
          <w:rFonts w:ascii="Segoe UI" w:hAnsi="Segoe UI" w:cs="Segoe UI"/>
          <w:lang w:val="el-GR"/>
        </w:rPr>
        <w:t xml:space="preserve">, έχετε τη δυνατότητα εξωδικαστικής επίλυσης διαφορών, απευθυνόμενος στους αναγνωρισμένους φορείς Εναλλακτικής Επίλυσης Διαφορών, όπως ο Συνήγορος του Καταναλωτή, Λ. Αλεξάνδρας 144, 114 71, Αθήνα, τηλ: 2106460862, ιστοσελίδα: </w:t>
      </w:r>
      <w:r w:rsidR="00BA7DCA">
        <w:fldChar w:fldCharType="begin"/>
      </w:r>
      <w:r w:rsidR="00BA7DCA" w:rsidRPr="00624056">
        <w:rPr>
          <w:lang w:val="el-GR"/>
        </w:rPr>
        <w:instrText xml:space="preserve"> </w:instrText>
      </w:r>
      <w:r w:rsidR="00BA7DCA">
        <w:instrText>HYPERLINK</w:instrText>
      </w:r>
      <w:r w:rsidR="00BA7DCA" w:rsidRPr="00624056">
        <w:rPr>
          <w:lang w:val="el-GR"/>
        </w:rPr>
        <w:instrText xml:space="preserve"> "</w:instrText>
      </w:r>
      <w:r w:rsidR="00BA7DCA">
        <w:instrText>http</w:instrText>
      </w:r>
      <w:r w:rsidR="00BA7DCA" w:rsidRPr="00624056">
        <w:rPr>
          <w:lang w:val="el-GR"/>
        </w:rPr>
        <w:instrText>://</w:instrText>
      </w:r>
      <w:r w:rsidR="00BA7DCA">
        <w:instrText>www</w:instrText>
      </w:r>
      <w:r w:rsidR="00BA7DCA" w:rsidRPr="00624056">
        <w:rPr>
          <w:lang w:val="el-GR"/>
        </w:rPr>
        <w:instrText>.</w:instrText>
      </w:r>
      <w:r w:rsidR="00BA7DCA">
        <w:instrText>synigoroskatanaloti</w:instrText>
      </w:r>
      <w:r w:rsidR="00BA7DCA" w:rsidRPr="00624056">
        <w:rPr>
          <w:lang w:val="el-GR"/>
        </w:rPr>
        <w:instrText>.</w:instrText>
      </w:r>
      <w:r w:rsidR="00BA7DCA">
        <w:instrText>gr</w:instrText>
      </w:r>
      <w:r w:rsidR="00BA7DCA" w:rsidRPr="00624056">
        <w:rPr>
          <w:lang w:val="el-GR"/>
        </w:rPr>
        <w:instrText xml:space="preserve">" </w:instrText>
      </w:r>
      <w:r w:rsidR="00BA7DCA">
        <w:fldChar w:fldCharType="separate"/>
      </w:r>
      <w:r w:rsidR="000A6BC8" w:rsidRPr="00175D76">
        <w:rPr>
          <w:rStyle w:val="Hyperlink"/>
          <w:rFonts w:ascii="Segoe UI" w:hAnsi="Segoe UI" w:cs="Segoe UI"/>
        </w:rPr>
        <w:t>www</w:t>
      </w:r>
      <w:r w:rsidR="000A6BC8" w:rsidRPr="00175D76">
        <w:rPr>
          <w:rStyle w:val="Hyperlink"/>
          <w:rFonts w:ascii="Segoe UI" w:hAnsi="Segoe UI" w:cs="Segoe UI"/>
          <w:lang w:val="el-GR"/>
        </w:rPr>
        <w:t>.</w:t>
      </w:r>
      <w:r w:rsidR="000A6BC8" w:rsidRPr="00175D76">
        <w:rPr>
          <w:rStyle w:val="Hyperlink"/>
          <w:rFonts w:ascii="Segoe UI" w:hAnsi="Segoe UI" w:cs="Segoe UI"/>
        </w:rPr>
        <w:t>synigoroskatanaloti</w:t>
      </w:r>
      <w:r w:rsidR="000A6BC8" w:rsidRPr="00175D76">
        <w:rPr>
          <w:rStyle w:val="Hyperlink"/>
          <w:rFonts w:ascii="Segoe UI" w:hAnsi="Segoe UI" w:cs="Segoe UI"/>
          <w:lang w:val="el-GR"/>
        </w:rPr>
        <w:t>.</w:t>
      </w:r>
      <w:r w:rsidR="000A6BC8" w:rsidRPr="00175D76">
        <w:rPr>
          <w:rStyle w:val="Hyperlink"/>
          <w:rFonts w:ascii="Segoe UI" w:hAnsi="Segoe UI" w:cs="Segoe UI"/>
        </w:rPr>
        <w:t>gr</w:t>
      </w:r>
      <w:r w:rsidR="00BA7DCA">
        <w:rPr>
          <w:rStyle w:val="Hyperlink"/>
          <w:rFonts w:ascii="Segoe UI" w:hAnsi="Segoe UI" w:cs="Segoe UI"/>
        </w:rPr>
        <w:fldChar w:fldCharType="end"/>
      </w:r>
      <w:r w:rsidR="000A6BC8" w:rsidRPr="000A6BC8">
        <w:rPr>
          <w:rFonts w:ascii="Segoe UI" w:hAnsi="Segoe UI" w:cs="Segoe UI"/>
          <w:lang w:val="el-GR"/>
        </w:rPr>
        <w:t xml:space="preserve"> </w:t>
      </w:r>
      <w:r w:rsidRPr="00B60053">
        <w:rPr>
          <w:rFonts w:ascii="Segoe UI" w:hAnsi="Segoe UI" w:cs="Segoe UI"/>
          <w:lang w:val="el-GR"/>
        </w:rPr>
        <w:t xml:space="preserve"> , ο Ελληνικός Χρηματοοικονομικός Μεσολαβητής, Μασσαλίας 1, 106 80 Αθήνα, τηλ: 10440 (αστική χρέωση)/+302103376700 (διεθνείς κλήσεις), ιστοσελίδα: </w:t>
      </w:r>
      <w:r w:rsidR="00BA7DCA">
        <w:fldChar w:fldCharType="begin"/>
      </w:r>
      <w:r w:rsidR="00BA7DCA" w:rsidRPr="00624056">
        <w:rPr>
          <w:lang w:val="el-GR"/>
        </w:rPr>
        <w:instrText xml:space="preserve"> </w:instrText>
      </w:r>
      <w:r w:rsidR="00BA7DCA">
        <w:instrText>HYPERLINK</w:instrText>
      </w:r>
      <w:r w:rsidR="00BA7DCA" w:rsidRPr="00624056">
        <w:rPr>
          <w:lang w:val="el-GR"/>
        </w:rPr>
        <w:instrText xml:space="preserve"> "</w:instrText>
      </w:r>
      <w:r w:rsidR="00BA7DCA">
        <w:instrText>http</w:instrText>
      </w:r>
      <w:r w:rsidR="00BA7DCA" w:rsidRPr="00624056">
        <w:rPr>
          <w:lang w:val="el-GR"/>
        </w:rPr>
        <w:instrText>://</w:instrText>
      </w:r>
      <w:r w:rsidR="00BA7DCA">
        <w:instrText>www</w:instrText>
      </w:r>
      <w:r w:rsidR="00BA7DCA" w:rsidRPr="00624056">
        <w:rPr>
          <w:lang w:val="el-GR"/>
        </w:rPr>
        <w:instrText>.</w:instrText>
      </w:r>
      <w:r w:rsidR="00BA7DCA">
        <w:instrText>hobis</w:instrText>
      </w:r>
      <w:r w:rsidR="00BA7DCA" w:rsidRPr="00624056">
        <w:rPr>
          <w:lang w:val="el-GR"/>
        </w:rPr>
        <w:instrText>.</w:instrText>
      </w:r>
      <w:r w:rsidR="00BA7DCA">
        <w:instrText>gr</w:instrText>
      </w:r>
      <w:r w:rsidR="00BA7DCA" w:rsidRPr="00624056">
        <w:rPr>
          <w:lang w:val="el-GR"/>
        </w:rPr>
        <w:instrText xml:space="preserve">" </w:instrText>
      </w:r>
      <w:r w:rsidR="00BA7DCA">
        <w:fldChar w:fldCharType="separate"/>
      </w:r>
      <w:r w:rsidR="004E71A1" w:rsidRPr="00175D76">
        <w:rPr>
          <w:rStyle w:val="Hyperlink"/>
          <w:rFonts w:ascii="Segoe UI" w:hAnsi="Segoe UI" w:cs="Segoe UI"/>
        </w:rPr>
        <w:t>www</w:t>
      </w:r>
      <w:r w:rsidR="004E71A1" w:rsidRPr="00175D76">
        <w:rPr>
          <w:rStyle w:val="Hyperlink"/>
          <w:rFonts w:ascii="Segoe UI" w:hAnsi="Segoe UI" w:cs="Segoe UI"/>
          <w:lang w:val="el-GR"/>
        </w:rPr>
        <w:t>.</w:t>
      </w:r>
      <w:r w:rsidR="004E71A1" w:rsidRPr="00175D76">
        <w:rPr>
          <w:rStyle w:val="Hyperlink"/>
          <w:rFonts w:ascii="Segoe UI" w:hAnsi="Segoe UI" w:cs="Segoe UI"/>
        </w:rPr>
        <w:t>hobis</w:t>
      </w:r>
      <w:r w:rsidR="004E71A1" w:rsidRPr="00175D76">
        <w:rPr>
          <w:rStyle w:val="Hyperlink"/>
          <w:rFonts w:ascii="Segoe UI" w:hAnsi="Segoe UI" w:cs="Segoe UI"/>
          <w:lang w:val="el-GR"/>
        </w:rPr>
        <w:t>.</w:t>
      </w:r>
      <w:r w:rsidR="004E71A1" w:rsidRPr="00175D76">
        <w:rPr>
          <w:rStyle w:val="Hyperlink"/>
          <w:rFonts w:ascii="Segoe UI" w:hAnsi="Segoe UI" w:cs="Segoe UI"/>
        </w:rPr>
        <w:t>gr</w:t>
      </w:r>
      <w:r w:rsidR="00BA7DCA">
        <w:rPr>
          <w:rStyle w:val="Hyperlink"/>
          <w:rFonts w:ascii="Segoe UI" w:hAnsi="Segoe UI" w:cs="Segoe UI"/>
        </w:rPr>
        <w:fldChar w:fldCharType="end"/>
      </w:r>
      <w:r w:rsidR="004E71A1" w:rsidRPr="004E71A1">
        <w:rPr>
          <w:rFonts w:ascii="Segoe UI" w:hAnsi="Segoe UI" w:cs="Segoe UI"/>
          <w:lang w:val="el-GR"/>
        </w:rPr>
        <w:t xml:space="preserve"> </w:t>
      </w:r>
      <w:r w:rsidRPr="00B60053">
        <w:rPr>
          <w:rFonts w:ascii="Segoe UI" w:hAnsi="Segoe UI" w:cs="Segoe UI"/>
          <w:lang w:val="el-GR"/>
        </w:rPr>
        <w:t xml:space="preserve">. Για τυχόν παράπονα ή καταγγελίες που αφορούν τον ασφαλιστικό διαμεσολαβητή, μπορείτε να υποβάλλετε έγγραφη αιτίαση στη Διεύθυνση Εποπτείας Ιδιωτικής Ασφάλισης (Δ.Ε.Ι.Α.) της </w:t>
      </w:r>
      <w:r w:rsidR="00017099">
        <w:rPr>
          <w:rFonts w:ascii="Segoe UI" w:hAnsi="Segoe UI" w:cs="Segoe UI"/>
          <w:lang w:val="el-GR"/>
        </w:rPr>
        <w:t>TBI Bank EAD</w:t>
      </w:r>
      <w:r w:rsidRPr="00B60053">
        <w:rPr>
          <w:rFonts w:ascii="Segoe UI" w:hAnsi="Segoe UI" w:cs="Segoe UI"/>
          <w:lang w:val="el-GR"/>
        </w:rPr>
        <w:t xml:space="preserve"> της Ελλάδος, Ελ. Βενιζέλου 21, 102 50 Αθήνα, Τηλ. Κέντρο: 210 3201111, ιστοσελίδα: </w:t>
      </w:r>
      <w:r w:rsidR="00A4636D">
        <w:fldChar w:fldCharType="begin"/>
      </w:r>
      <w:r w:rsidR="00A4636D" w:rsidRPr="00651EF5">
        <w:rPr>
          <w:lang w:val="el-GR"/>
        </w:rPr>
        <w:instrText xml:space="preserve"> </w:instrText>
      </w:r>
      <w:r w:rsidR="00A4636D">
        <w:instrText>HYPERLINK</w:instrText>
      </w:r>
      <w:r w:rsidR="00A4636D" w:rsidRPr="00651EF5">
        <w:rPr>
          <w:lang w:val="el-GR"/>
        </w:rPr>
        <w:instrText xml:space="preserve"> "</w:instrText>
      </w:r>
      <w:r w:rsidR="00A4636D">
        <w:instrText>http</w:instrText>
      </w:r>
      <w:r w:rsidR="00A4636D" w:rsidRPr="00651EF5">
        <w:rPr>
          <w:lang w:val="el-GR"/>
        </w:rPr>
        <w:instrText>://</w:instrText>
      </w:r>
      <w:r w:rsidR="00A4636D">
        <w:instrText>www</w:instrText>
      </w:r>
      <w:r w:rsidR="00A4636D" w:rsidRPr="00651EF5">
        <w:rPr>
          <w:lang w:val="el-GR"/>
        </w:rPr>
        <w:instrText>.</w:instrText>
      </w:r>
      <w:r w:rsidR="00A4636D">
        <w:instrText>bankofgreece</w:instrText>
      </w:r>
      <w:r w:rsidR="00A4636D" w:rsidRPr="00651EF5">
        <w:rPr>
          <w:lang w:val="el-GR"/>
        </w:rPr>
        <w:instrText>.</w:instrText>
      </w:r>
      <w:r w:rsidR="00A4636D">
        <w:instrText>gr</w:instrText>
      </w:r>
      <w:r w:rsidR="00A4636D" w:rsidRPr="00651EF5">
        <w:rPr>
          <w:lang w:val="el-GR"/>
        </w:rPr>
        <w:instrText xml:space="preserve">" </w:instrText>
      </w:r>
      <w:r w:rsidR="00A4636D">
        <w:fldChar w:fldCharType="separate"/>
      </w:r>
      <w:r w:rsidR="00B60053" w:rsidRPr="00175D76">
        <w:rPr>
          <w:rStyle w:val="Hyperlink"/>
          <w:rFonts w:ascii="Segoe UI" w:hAnsi="Segoe UI" w:cs="Segoe UI"/>
        </w:rPr>
        <w:t>www</w:t>
      </w:r>
      <w:r w:rsidR="00B60053" w:rsidRPr="00175D76">
        <w:rPr>
          <w:rStyle w:val="Hyperlink"/>
          <w:rFonts w:ascii="Segoe UI" w:hAnsi="Segoe UI" w:cs="Segoe UI"/>
          <w:lang w:val="el-GR"/>
        </w:rPr>
        <w:t>.</w:t>
      </w:r>
      <w:proofErr w:type="spellStart"/>
      <w:r w:rsidR="00B60053" w:rsidRPr="00175D76">
        <w:rPr>
          <w:rStyle w:val="Hyperlink"/>
          <w:rFonts w:ascii="Segoe UI" w:hAnsi="Segoe UI" w:cs="Segoe UI"/>
        </w:rPr>
        <w:t>bankofgreece</w:t>
      </w:r>
      <w:proofErr w:type="spellEnd"/>
      <w:r w:rsidR="00B60053" w:rsidRPr="00175D76">
        <w:rPr>
          <w:rStyle w:val="Hyperlink"/>
          <w:rFonts w:ascii="Segoe UI" w:hAnsi="Segoe UI" w:cs="Segoe UI"/>
          <w:lang w:val="el-GR"/>
        </w:rPr>
        <w:t>.</w:t>
      </w:r>
      <w:r w:rsidR="00B60053" w:rsidRPr="00175D76">
        <w:rPr>
          <w:rStyle w:val="Hyperlink"/>
          <w:rFonts w:ascii="Segoe UI" w:hAnsi="Segoe UI" w:cs="Segoe UI"/>
        </w:rPr>
        <w:t>gr</w:t>
      </w:r>
      <w:r w:rsidR="00A4636D">
        <w:rPr>
          <w:rStyle w:val="Hyperlink"/>
          <w:rFonts w:ascii="Segoe UI" w:hAnsi="Segoe UI" w:cs="Segoe UI"/>
        </w:rPr>
        <w:fldChar w:fldCharType="end"/>
      </w:r>
      <w:r w:rsidR="00B60053" w:rsidRPr="00B60053">
        <w:rPr>
          <w:rFonts w:ascii="Segoe UI" w:hAnsi="Segoe UI" w:cs="Segoe UI"/>
          <w:lang w:val="el-GR"/>
        </w:rPr>
        <w:t xml:space="preserve"> </w:t>
      </w:r>
      <w:r w:rsidRPr="00B60053">
        <w:rPr>
          <w:rFonts w:ascii="Segoe UI" w:hAnsi="Segoe UI" w:cs="Segoe UI"/>
          <w:lang w:val="el-GR"/>
        </w:rPr>
        <w:t xml:space="preserve">για πράξεις ή παραλείψεις φυσικού ή νομικού προσώπου, που συνιστούν παραβάσεις της νομοθεσίας σχετικά με την διανομή ασφαλιστικών προϊόντων. </w:t>
      </w:r>
    </w:p>
    <w:sectPr w:rsidR="00B60053" w:rsidSect="00623D24">
      <w:headerReference w:type="default" r:id="rId10"/>
      <w:pgSz w:w="12240" w:h="15840"/>
      <w:pgMar w:top="1440" w:right="99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99797" w14:textId="77777777" w:rsidR="00A4636D" w:rsidRDefault="00A4636D" w:rsidP="00623D24">
      <w:pPr>
        <w:spacing w:after="0" w:line="240" w:lineRule="auto"/>
      </w:pPr>
      <w:r>
        <w:separator/>
      </w:r>
    </w:p>
  </w:endnote>
  <w:endnote w:type="continuationSeparator" w:id="0">
    <w:p w14:paraId="1E3634C0" w14:textId="77777777" w:rsidR="00A4636D" w:rsidRDefault="00A4636D" w:rsidP="00623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B9D7D" w14:textId="77777777" w:rsidR="00A4636D" w:rsidRDefault="00A4636D" w:rsidP="00623D24">
      <w:pPr>
        <w:spacing w:after="0" w:line="240" w:lineRule="auto"/>
      </w:pPr>
      <w:r>
        <w:separator/>
      </w:r>
    </w:p>
  </w:footnote>
  <w:footnote w:type="continuationSeparator" w:id="0">
    <w:p w14:paraId="6FE43355" w14:textId="77777777" w:rsidR="00A4636D" w:rsidRDefault="00A4636D" w:rsidP="00623D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DCC6" w14:textId="361DC0E2" w:rsidR="00623D24" w:rsidRDefault="00623D24">
    <w:pPr>
      <w:pStyle w:val="Header"/>
    </w:pPr>
    <w:r w:rsidRPr="0076797D">
      <w:rPr>
        <w:rFonts w:ascii="Segoe UI" w:hAnsi="Segoe UI" w:cs="Segoe UI"/>
        <w:noProof/>
        <w:lang w:eastAsia="bg-BG"/>
      </w:rPr>
      <w:drawing>
        <wp:anchor distT="0" distB="0" distL="114300" distR="114300" simplePos="0" relativeHeight="251659264" behindDoc="0" locked="0" layoutInCell="1" allowOverlap="1" wp14:anchorId="2E7D5C85" wp14:editId="1A53198F">
          <wp:simplePos x="0" y="0"/>
          <wp:positionH relativeFrom="column">
            <wp:posOffset>0</wp:posOffset>
          </wp:positionH>
          <wp:positionV relativeFrom="paragraph">
            <wp:posOffset>167640</wp:posOffset>
          </wp:positionV>
          <wp:extent cx="1209040" cy="241935"/>
          <wp:effectExtent l="0" t="0" r="0" b="0"/>
          <wp:wrapSquare wrapText="bothSides"/>
          <wp:docPr id="27" name="Picture 27" descr="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PNG"/>
                  <pic:cNvPicPr/>
                </pic:nvPicPr>
                <pic:blipFill>
                  <a:blip r:embed="rId1"/>
                  <a:stretch>
                    <a:fillRect/>
                  </a:stretch>
                </pic:blipFill>
                <pic:spPr>
                  <a:xfrm>
                    <a:off x="0" y="0"/>
                    <a:ext cx="1209040" cy="2419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E0434"/>
    <w:multiLevelType w:val="hybridMultilevel"/>
    <w:tmpl w:val="26B2F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24"/>
    <w:rsid w:val="000011A3"/>
    <w:rsid w:val="00017099"/>
    <w:rsid w:val="00087385"/>
    <w:rsid w:val="000A6BC8"/>
    <w:rsid w:val="001575D5"/>
    <w:rsid w:val="004019CE"/>
    <w:rsid w:val="004A1138"/>
    <w:rsid w:val="004E71A1"/>
    <w:rsid w:val="005E5B8A"/>
    <w:rsid w:val="005F5AEA"/>
    <w:rsid w:val="00623D24"/>
    <w:rsid w:val="00624056"/>
    <w:rsid w:val="00627C47"/>
    <w:rsid w:val="00651EF5"/>
    <w:rsid w:val="006F210A"/>
    <w:rsid w:val="007158C0"/>
    <w:rsid w:val="0094702B"/>
    <w:rsid w:val="00A4636D"/>
    <w:rsid w:val="00B26E8A"/>
    <w:rsid w:val="00B60053"/>
    <w:rsid w:val="00BA7DCA"/>
    <w:rsid w:val="00C85E96"/>
    <w:rsid w:val="00D94BC7"/>
    <w:rsid w:val="00EC7747"/>
    <w:rsid w:val="00F30676"/>
    <w:rsid w:val="00FC7260"/>
    <w:rsid w:val="00FC7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3A57"/>
  <w15:chartTrackingRefBased/>
  <w15:docId w15:val="{7EFD2B05-F726-4E19-B4D0-17A26712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3D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3D24"/>
  </w:style>
  <w:style w:type="paragraph" w:styleId="Footer">
    <w:name w:val="footer"/>
    <w:basedOn w:val="Normal"/>
    <w:link w:val="FooterChar"/>
    <w:uiPriority w:val="99"/>
    <w:unhideWhenUsed/>
    <w:rsid w:val="00623D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3D24"/>
  </w:style>
  <w:style w:type="character" w:styleId="Hyperlink">
    <w:name w:val="Hyperlink"/>
    <w:basedOn w:val="DefaultParagraphFont"/>
    <w:uiPriority w:val="99"/>
    <w:unhideWhenUsed/>
    <w:rsid w:val="006F210A"/>
    <w:rPr>
      <w:color w:val="0563C1" w:themeColor="hyperlink"/>
      <w:u w:val="single"/>
    </w:rPr>
  </w:style>
  <w:style w:type="character" w:styleId="UnresolvedMention">
    <w:name w:val="Unresolved Mention"/>
    <w:basedOn w:val="DefaultParagraphFont"/>
    <w:uiPriority w:val="99"/>
    <w:semiHidden/>
    <w:unhideWhenUsed/>
    <w:rsid w:val="006F210A"/>
    <w:rPr>
      <w:color w:val="605E5C"/>
      <w:shd w:val="clear" w:color="auto" w:fill="E1DFDD"/>
    </w:rPr>
  </w:style>
  <w:style w:type="paragraph" w:styleId="ListParagraph">
    <w:name w:val="List Paragraph"/>
    <w:basedOn w:val="Normal"/>
    <w:uiPriority w:val="34"/>
    <w:qFormat/>
    <w:rsid w:val="00B60053"/>
    <w:pPr>
      <w:ind w:left="720"/>
      <w:contextualSpacing/>
    </w:pPr>
  </w:style>
  <w:style w:type="table" w:styleId="TableGrid">
    <w:name w:val="Table Grid"/>
    <w:basedOn w:val="TableNormal"/>
    <w:uiPriority w:val="39"/>
    <w:rsid w:val="00017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bibank.gr/complaints/" TargetMode="External"/><Relationship Id="rId3" Type="http://schemas.openxmlformats.org/officeDocument/2006/relationships/settings" Target="settings.xml"/><Relationship Id="rId7" Type="http://schemas.openxmlformats.org/officeDocument/2006/relationships/hyperlink" Target="http://insuranceregistry.uhc.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stomer.complaints@tbibank.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Nikolaos Panagiotopoulos</dc:creator>
  <cp:keywords/>
  <dc:description/>
  <cp:lastModifiedBy>Sofia Galatoula</cp:lastModifiedBy>
  <cp:revision>2</cp:revision>
  <dcterms:created xsi:type="dcterms:W3CDTF">2022-01-26T21:29:00Z</dcterms:created>
  <dcterms:modified xsi:type="dcterms:W3CDTF">2022-01-26T21:29:00Z</dcterms:modified>
</cp:coreProperties>
</file>